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5312A" w14:textId="77777777" w:rsidR="00243FA4" w:rsidRPr="00EF6792" w:rsidRDefault="00243FA4" w:rsidP="00EF679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891215401119</w:t>
      </w:r>
    </w:p>
    <w:p w14:paraId="529C17C9" w14:textId="77777777" w:rsidR="00243FA4" w:rsidRPr="00EF6792" w:rsidRDefault="00243FA4" w:rsidP="00EF679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87021250505</w:t>
      </w:r>
    </w:p>
    <w:p w14:paraId="494959DA" w14:textId="77777777" w:rsidR="00243FA4" w:rsidRPr="00EF6792" w:rsidRDefault="00243FA4" w:rsidP="00EF679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</w:p>
    <w:p w14:paraId="1E08E640" w14:textId="77777777" w:rsidR="00243FA4" w:rsidRPr="00EF6792" w:rsidRDefault="00243FA4" w:rsidP="00EF679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ИЗБАСАРОВА Жаныл Кожагелдиевна,</w:t>
      </w:r>
    </w:p>
    <w:p w14:paraId="5675E7DC" w14:textId="77777777" w:rsidR="00243FA4" w:rsidRPr="00EF6792" w:rsidRDefault="00243FA4" w:rsidP="00EF679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Al-Farabi Bilim мектебінің физика пәні мұғалімі.</w:t>
      </w:r>
    </w:p>
    <w:p w14:paraId="044CCF1F" w14:textId="2F853AF4" w:rsidR="00243FA4" w:rsidRPr="00EF6792" w:rsidRDefault="00EF6792" w:rsidP="00EF679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Шымкент қаласы</w:t>
      </w:r>
      <w:bookmarkStart w:id="0" w:name="_GoBack"/>
      <w:bookmarkEnd w:id="0"/>
    </w:p>
    <w:p w14:paraId="12084C1A" w14:textId="77777777" w:rsidR="00970D92" w:rsidRPr="00EF6792" w:rsidRDefault="00970D92" w:rsidP="00EF679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</w:pPr>
    </w:p>
    <w:p w14:paraId="6437B727" w14:textId="336C5023" w:rsidR="00ED7946" w:rsidRPr="00EF6792" w:rsidRDefault="00EF6792" w:rsidP="00EF6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b/>
          <w:bCs/>
          <w:sz w:val="20"/>
          <w:szCs w:val="20"/>
          <w:lang w:val="kk-KZ"/>
        </w:rPr>
        <w:t>«БІРТҰТАС ТӘРБИЕ» ТҰЖЫРЫМДАМАСЫН ЖҮЗЕГЕ АСЫРУДА ФИЗИКАНЫҢ ТӘРБИЕЛІК ӘЛЕУЕТІ</w:t>
      </w:r>
    </w:p>
    <w:p w14:paraId="2DFC7904" w14:textId="77777777" w:rsidR="00EF6792" w:rsidRPr="00EF6792" w:rsidRDefault="00EF6792" w:rsidP="00EF679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C9A9087" w14:textId="5D4B2614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Заманауи білім беру жүйесі тек пәндік білімді меңгертумен шектелмей, оқушыны жан-жақты дамыған, жауапты, адал, ұлтжанды, ғылымға қызығушылығы жоғары тұлға ретінде қалыптастыруды көздейді. Осы мақсатта Қазақстанда «Біртұтас тәрбие» тұжырымдамасы іске асырылып келеді. Бұл тұжырымдама тәрбиені мектеп өмірінің барлық бағыттарымен ұштастыруды, оқу-тәрбие процесін біртұтас жүйе ретінде қарастыруды ұсынады.Физика пәні – табиғат құбылыстарын ғылыми тұрғыда түсіндіретін, логикалық ойлауды дамытатын, ғылыми көзқарас қалыптастыратын негізгі білім салаларының бірі. Сонымен бірге, физика – жас ұрпақты еңбексүйгіштікке, дәлдікке, шынайылыққа, әділеттілікке, зерттеушілікке және жауапкершілікке тәрбиелеудің қуатты құралы. Бұл мақалада физика пәнінің «Біртұтас тәрбие» тұжырымдамасын жүзеге асырудағы тәрбиелік әлеуеті мен оны іске асырудың әдістемелік жолдары қарастырылады.</w:t>
      </w:r>
    </w:p>
    <w:p w14:paraId="0AA414C1" w14:textId="0331F518" w:rsidR="00ED7946" w:rsidRPr="00EF6792" w:rsidRDefault="00ED7946" w:rsidP="00EF67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«Біртұтас тәрбие» тұжырымдамасының негізгі бағытта</w:t>
      </w:r>
      <w:r w:rsidR="00970D92" w:rsidRPr="00EF6792">
        <w:rPr>
          <w:rFonts w:ascii="Times New Roman" w:hAnsi="Times New Roman" w:cs="Times New Roman"/>
          <w:sz w:val="20"/>
          <w:szCs w:val="20"/>
          <w:lang w:val="kk-KZ"/>
        </w:rPr>
        <w:t>ры:</w:t>
      </w:r>
    </w:p>
    <w:p w14:paraId="53BCEDA1" w14:textId="05D9C00F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1. Рухани-адамгершілік тәрбие</w:t>
      </w:r>
    </w:p>
    <w:p w14:paraId="11F51833" w14:textId="42E018A8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2. Азаматтық-патриоттық тәрбие</w:t>
      </w:r>
    </w:p>
    <w:p w14:paraId="02AE26C9" w14:textId="79031D61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3. Интеллектуалдық тәрбие</w:t>
      </w:r>
    </w:p>
    <w:p w14:paraId="6E12A0B8" w14:textId="7AEB066A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4. Еңбек және кәсіптік бағдар беру</w:t>
      </w:r>
    </w:p>
    <w:p w14:paraId="5BAC996C" w14:textId="3F7DF88D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5. Салауатты өмір салты және дене тәрбиесі</w:t>
      </w:r>
    </w:p>
    <w:p w14:paraId="0786A844" w14:textId="612DDB10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6. Ұлттық мәдениет пен дәстүрді құрметтеу</w:t>
      </w:r>
    </w:p>
    <w:p w14:paraId="716502BF" w14:textId="032A1654" w:rsidR="00970D92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7. Экологиялық және эстетикалық тәрбие</w:t>
      </w:r>
    </w:p>
    <w:p w14:paraId="6F4CFD1B" w14:textId="4B274595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пәні осы бағыттардың әрқайсысымен табиғи түрде ұштасады. Себебі физика – тек теория емес, адамзаттың даму тарихындағы мәдени, технологиялық, әлеуметтік құндылықтарды бойына сіңірген ғылым.</w:t>
      </w:r>
    </w:p>
    <w:p w14:paraId="7796DF94" w14:textId="6AFCD871" w:rsidR="00ED7946" w:rsidRPr="00EF6792" w:rsidRDefault="00ED7946" w:rsidP="00EF67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пәнінің тәрбиелік әлеуеті</w:t>
      </w:r>
    </w:p>
    <w:p w14:paraId="700B0C80" w14:textId="4951DAE3" w:rsidR="00ED7946" w:rsidRPr="00EF6792" w:rsidRDefault="00ED7946" w:rsidP="00EF67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Ғылыми дүниетанымды қалыптастыру</w:t>
      </w:r>
    </w:p>
    <w:p w14:paraId="673CA029" w14:textId="00A73DE1" w:rsidR="00970D92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– әлемді түсіндірудің логикалық және дәлелді тәсілі. Оқушылар табиғат құбылыстарын бақылап, олардың себеп-салдарын анықтау арқылы ғылыми ойлау жүйесіне үйренеді. Бұл тәрбиелік көрсеткіштерге ықпал етеді:шындықты іздеу,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дәлелге сүйену,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жалған ақпаратқа сенбеу,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объективтілік,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сын тұрғысынан ойлау.</w:t>
      </w:r>
    </w:p>
    <w:p w14:paraId="7CAB2F9D" w14:textId="7777777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Бұл құндылықтар «Біртұтас тәрбие» тұжырымдамасындағы тұлғатану мен зияткерлік тәрбиенің негізі болып табылады.</w:t>
      </w:r>
    </w:p>
    <w:p w14:paraId="106218FB" w14:textId="2407EAD8" w:rsidR="00ED7946" w:rsidRPr="00EF6792" w:rsidRDefault="00ED7946" w:rsidP="00EF67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2. Әділдік пен адалдыққа тәрбиелеу</w:t>
      </w:r>
    </w:p>
    <w:p w14:paraId="275472B0" w14:textId="0114384D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тәжірибелерінде өлшеулер нақты болуы тиіс, әрекеттер рет бойынша орындалады. Бұл оқушыны:</w:t>
      </w:r>
    </w:p>
    <w:p w14:paraId="6DC08042" w14:textId="2F266E73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шыншыл болуға;</w:t>
      </w:r>
    </w:p>
    <w:p w14:paraId="0D055845" w14:textId="7B9539E7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нәтижені бұрмаламауға;</w:t>
      </w:r>
    </w:p>
    <w:p w14:paraId="2117FEF3" w14:textId="7FA28F4D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әділдікке;</w:t>
      </w:r>
    </w:p>
    <w:p w14:paraId="3BE3D695" w14:textId="7B45F0B6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жауапкершікке</w:t>
      </w:r>
      <w:r w:rsidR="00970D92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үйретеді.</w:t>
      </w:r>
    </w:p>
    <w:p w14:paraId="2EABED78" w14:textId="7777777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Бұл қасиеттер «Адал азамат» бағдарламасындағы құндылықтармен де үндес.</w:t>
      </w:r>
    </w:p>
    <w:p w14:paraId="6F40DB7F" w14:textId="28FAC0AE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3. Еңбекқорлық пен табандылықты дамыту</w:t>
      </w:r>
    </w:p>
    <w:p w14:paraId="35A09DA6" w14:textId="70BEE7F2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Көптеген физикалық есептерді шығару, эксперимент жүргізу, зертханалық жұмысты орындау – ұқыптылықты, шыдамдылықты, еңбектенуді қажет етеді. Оқушыда: мақсатқа жетуге деген талпыныс,еңбекке деген құрмет, қиындықты жеңу дағдылары</w:t>
      </w:r>
      <w:r w:rsid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қалыптасады.</w:t>
      </w:r>
    </w:p>
    <w:p w14:paraId="567DAC29" w14:textId="02221150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4. Патриотизм және ұлттық құндылықтар</w:t>
      </w:r>
    </w:p>
    <w:p w14:paraId="4B90003F" w14:textId="573B6746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Физиканы оқыту барысында қазақ ғалымдарының еңбектерін таныстыру ұлттық мақтаныш сезімін оятады. Мысалы:</w:t>
      </w:r>
    </w:p>
    <w:p w14:paraId="6E665823" w14:textId="049A805F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Қаныш Сәтбаевтың геофизика саласындағы зерттеулері</w:t>
      </w:r>
    </w:p>
    <w:p w14:paraId="67501C17" w14:textId="407F5804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Өтел Байқоңыров – тау-кен ісінің физикасы</w:t>
      </w:r>
    </w:p>
    <w:p w14:paraId="0752956C" w14:textId="14778D13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Шоқан Уәлиханов – табиғат құбылыстарын бақылау мәдениеті</w:t>
      </w:r>
    </w:p>
    <w:p w14:paraId="1EE5277E" w14:textId="2BF45C87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Әбікен Бейсенов – ядролық физика саласындағы еңбектер</w:t>
      </w:r>
    </w:p>
    <w:p w14:paraId="5828D3A8" w14:textId="7777777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Сонымен бірге Қазақстанның ғарыш саласы, Байқоңыр тарихы да оқушыларды елдің ғылыми жетістіктерін бағалауға үйретеді.</w:t>
      </w:r>
    </w:p>
    <w:p w14:paraId="3020215E" w14:textId="0A75D393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5. Экологиялық мәдениетті қалыптастыру</w:t>
      </w:r>
    </w:p>
    <w:p w14:paraId="133AA107" w14:textId="411ABCB8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Физиканың экологиямен байланысы зор: энергия көздері, жылу алмасу, радиация, атмосфераның ластануы, жарық пен дыбыс экологиясы. Оқушылар:</w:t>
      </w:r>
    </w:p>
    <w:p w14:paraId="4B403680" w14:textId="6C113DB3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табиғатты қорғау маңызын түсінеді;</w:t>
      </w:r>
    </w:p>
    <w:p w14:paraId="7977A5BD" w14:textId="5E849504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баламалы энергия көздерінің қажеттілігін сезінеді;</w:t>
      </w:r>
    </w:p>
    <w:p w14:paraId="7E1E2A4F" w14:textId="5CADE65C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экологиялық қауіпсіздік ережелерін меңгереді.</w:t>
      </w:r>
    </w:p>
    <w:p w14:paraId="584C41A5" w14:textId="27D3453F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6. Шығармашылық және зерттеушілік қабілеттерді дамыту</w:t>
      </w:r>
    </w:p>
    <w:p w14:paraId="66F07C9C" w14:textId="37FB9AC5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lastRenderedPageBreak/>
        <w:t>Физика – эксперимент пен моделдеуді қажет ететін ғылым. Зертханалық жұмыстар оқушылардың: ойлап табу қабілетін, бақылау жүргізу дағдыларын, гипотеза құру,дәлелдеу және қорытынды шығару біліктерін дамытады.</w:t>
      </w:r>
    </w:p>
    <w:p w14:paraId="44C1E420" w14:textId="396BA9A8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Физикалық білім беру арқылы тәрбиені жүзеге асырудың әдістемелік жолдары</w:t>
      </w:r>
    </w:p>
    <w:p w14:paraId="4CA9BAFF" w14:textId="7DB41746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1. Сабақта құндылыққа негізделген тапсырмалар қолдану</w:t>
      </w:r>
    </w:p>
    <w:p w14:paraId="2677AB8B" w14:textId="7777777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Әр сабақтың мақсаты тек білім емес, тәрбиелік мәнмен үйлесуі тиіс.</w:t>
      </w:r>
    </w:p>
    <w:p w14:paraId="17053D70" w14:textId="361D85A3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Мысалы:</w:t>
      </w:r>
    </w:p>
    <w:p w14:paraId="3F12A085" w14:textId="7A1EEAA0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Механика: еңбектің нәтижесі, қозғалыстың заңдылығы → жауапкершілік.</w:t>
      </w:r>
    </w:p>
    <w:p w14:paraId="48A4D5F3" w14:textId="2D83CF06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Оптика: жарықтың табиғаты → шындықты көру, тану.</w:t>
      </w:r>
    </w:p>
    <w:p w14:paraId="76B097A0" w14:textId="5C94B099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Электр: қауіпсіздік → тәртіп пен ұқыптылық.</w:t>
      </w:r>
    </w:p>
    <w:p w14:paraId="6FB5D8D9" w14:textId="104A55F4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Астрономия: ғарыш әлемі → ел мақтанышы, ғылымға құрмет.</w:t>
      </w:r>
    </w:p>
    <w:p w14:paraId="72A59FA4" w14:textId="12BB43D1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2. Қазақ ғалымдарының ғылыми мұрасын кіріктіру</w:t>
      </w:r>
    </w:p>
    <w:p w14:paraId="75386D53" w14:textId="50502E92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Оқушыларға физикадағы ұлттық тұлғалар жөнінде презентациялар, көрмелер, шағын зерттеу жобаларын жасату: ұлттық сана, </w:t>
      </w:r>
      <w:r w:rsidR="00EF6792">
        <w:rPr>
          <w:rFonts w:ascii="Times New Roman" w:hAnsi="Times New Roman" w:cs="Times New Roman"/>
          <w:sz w:val="20"/>
          <w:szCs w:val="20"/>
          <w:lang w:val="kk-KZ"/>
        </w:rPr>
        <w:t>патриотизм, тарихи-ғылыми таным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қалыптастырады.</w:t>
      </w:r>
    </w:p>
    <w:p w14:paraId="0CA11ECF" w14:textId="0EC3342C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3. Эксперименттік жұмыстарда ұқыптылық пен жауапкершілікке тәрбиелеу</w:t>
      </w:r>
    </w:p>
    <w:p w14:paraId="7CD12E9D" w14:textId="48845FC5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Зертханалық сабақтар – тәрбиенің негізгі алаңы. Ол оқушыны: құралдарды дұрыс қолдануға,ережені сақтауға, нәтижені әділ жазуға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үйретеді.</w:t>
      </w:r>
    </w:p>
    <w:p w14:paraId="2524F87F" w14:textId="08CC6F66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4. Топтық жұмыс ұйымдастыру</w:t>
      </w:r>
    </w:p>
    <w:p w14:paraId="165DEF7D" w14:textId="7777777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Топтық зерттеулер ынтымақтастық, сыйластық, келісім мәдениетін қалыптастырады.</w:t>
      </w:r>
    </w:p>
    <w:p w14:paraId="24A09119" w14:textId="146722E1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Мысалы:</w:t>
      </w:r>
      <w:r w:rsid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бір топ тәжірибе жүргізеді,</w:t>
      </w:r>
    </w:p>
    <w:p w14:paraId="647A2733" w14:textId="5EB2D90F" w:rsidR="006A605C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бір топ мәлімет жинайды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>,</w:t>
      </w:r>
    </w:p>
    <w:p w14:paraId="7DA47C08" w14:textId="0E3E06FB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бір топ модель жасайды.</w:t>
      </w:r>
    </w:p>
    <w:p w14:paraId="2A3743AE" w14:textId="7777777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Бұл оқушылардың бір-біріне көмектесуін арттырады.</w:t>
      </w:r>
    </w:p>
    <w:p w14:paraId="6FD27383" w14:textId="3FF7DF61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5. Экологиялық бағыттағы жобалар жасау</w:t>
      </w:r>
    </w:p>
    <w:p w14:paraId="463FE338" w14:textId="42319549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Мысалы:</w:t>
      </w:r>
    </w:p>
    <w:p w14:paraId="1BFCBB7B" w14:textId="001FA3F6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«Жел энергисін қолданудың тиімділігі»</w:t>
      </w:r>
    </w:p>
    <w:p w14:paraId="49B112E2" w14:textId="58E1BF4D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«Күн энергиясы – болашақ энергиясы»</w:t>
      </w:r>
    </w:p>
    <w:p w14:paraId="292E4098" w14:textId="6774C9E2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«Радиациялық қауіпсіздік»</w:t>
      </w:r>
    </w:p>
    <w:p w14:paraId="78B0CE10" w14:textId="0671D452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«Мектептегі жарықтандыруды үнемдеу</w:t>
      </w:r>
    </w:p>
    <w:p w14:paraId="31DE29BC" w14:textId="7777777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Бұл жобалар табиғатқа жанашырлық, жауапкершілік сезімін дамытады.</w:t>
      </w:r>
    </w:p>
    <w:p w14:paraId="5F3D8018" w14:textId="420999C4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6. Ғылымның адамзат дамуындағы рөлін түсіндіру</w:t>
      </w:r>
    </w:p>
    <w:p w14:paraId="77531557" w14:textId="6C2D4D67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Физикадағы ірі жаңалықтар, технологиялық жетістіктер туралы айту:адамзат еңбегін атқаратын технологиялар,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ғарышты зерттеу,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медицинадағы физикалық құралдар</w:t>
      </w:r>
      <w:r w:rsidR="006A605C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оқушылардың ғылымға деген қызығушылығын арттырады, елдің дамуына үлес қосуға ынталандырады.</w:t>
      </w:r>
    </w:p>
    <w:p w14:paraId="1A03279C" w14:textId="40DB100A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Сыныптан тыс тәрбиелік жұмыстар</w:t>
      </w:r>
    </w:p>
    <w:p w14:paraId="2D41D145" w14:textId="37F50586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пәні бойынша ұйымдастыратын сыныптан тыс іс-шаралар тәрбиелік жұмыстың тиімді формасы:</w:t>
      </w:r>
    </w:p>
    <w:p w14:paraId="3218CEB1" w14:textId="77777777" w:rsidR="00970D92" w:rsidRPr="00EF6792" w:rsidRDefault="00ED7946" w:rsidP="00EF6792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апталығы – зияткерлік жарыстар, көрмелер</w:t>
      </w:r>
    </w:p>
    <w:p w14:paraId="747B9A56" w14:textId="77777777" w:rsidR="00970D92" w:rsidRPr="00EF6792" w:rsidRDefault="00ED7946" w:rsidP="00EF6792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Ғылыми жоба сайыстары – зерттеушілік қабілетті дамыту</w:t>
      </w:r>
    </w:p>
    <w:p w14:paraId="648F6FFB" w14:textId="73A50BD8" w:rsidR="00970D92" w:rsidRPr="00EF6792" w:rsidRDefault="00ED7946" w:rsidP="00EF6792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Экологиялық акциялар – энергия үнемдеу мәдениетін қалыптастыру</w:t>
      </w:r>
    </w:p>
    <w:p w14:paraId="155C0B3E" w14:textId="0FBDB315" w:rsidR="006A605C" w:rsidRPr="00EF6792" w:rsidRDefault="00ED7946" w:rsidP="00EF6792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Техникалық шығармашылық үйірмелер – өнертапқыштық қабілет</w:t>
      </w:r>
    </w:p>
    <w:p w14:paraId="5F7FF48A" w14:textId="40189DDE" w:rsidR="006A605C" w:rsidRPr="00EF6792" w:rsidRDefault="00ED7946" w:rsidP="00EF6792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Ғарыш күніне арналған шаралар – патриоттық тәрбие</w:t>
      </w:r>
    </w:p>
    <w:p w14:paraId="2D548B56" w14:textId="775CA363" w:rsidR="00ED7946" w:rsidRPr="00EF6792" w:rsidRDefault="00ED7946" w:rsidP="00EF6792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STEM-фестивальдер – ынтымақтастық, коммуникация</w:t>
      </w:r>
    </w:p>
    <w:p w14:paraId="7CC27FEF" w14:textId="3EB6A344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«Біртұтас тәрбие» құндылықтарын физика пәнінде жүзеге асыру нәтижелері</w:t>
      </w:r>
    </w:p>
    <w:p w14:paraId="0967F55C" w14:textId="7D8A3656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пәнін құндылыққа негізделе отырып оқыту келесі нәтижелерге қол жеткізеді:</w:t>
      </w:r>
    </w:p>
    <w:p w14:paraId="743C8E4E" w14:textId="0E433981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Ғылыми көзқарасы қалыптасқан тұлға</w:t>
      </w:r>
    </w:p>
    <w:p w14:paraId="522C35E7" w14:textId="0CDD838A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Әділ, адал, жауапты азамат</w:t>
      </w:r>
    </w:p>
    <w:p w14:paraId="24EE588A" w14:textId="77777777" w:rsidR="00970D92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Экологиялық мәдениетті ұстанатын оқушы</w:t>
      </w:r>
    </w:p>
    <w:p w14:paraId="3C94DD5F" w14:textId="42C89AFB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Тәжірибе жүргізе алатын, зерттеушілік қабілеті дамыған білім алушы</w:t>
      </w:r>
    </w:p>
    <w:p w14:paraId="35FD492C" w14:textId="34C0616B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Ұлттық тарих пен ғылымға құрметпен қарайтын патриот</w:t>
      </w:r>
    </w:p>
    <w:p w14:paraId="2DE56CE7" w14:textId="1DD865AE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Технологиялық сауатты және шығармашыл жас</w:t>
      </w:r>
    </w:p>
    <w:p w14:paraId="0BB7F7DF" w14:textId="119EB9BB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Бұл нәтижелер тұжырымдаманың негізгі мақсаты – тұлғаны жан-жақты тәрбиелеуге толық сәйкес келеді.</w:t>
      </w:r>
    </w:p>
    <w:p w14:paraId="2322EAEF" w14:textId="2AFD9E69" w:rsidR="00ED7946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Физика пәнінің тәрбиелік әлеуеті өте жоғары. Ол оқушыларды тек ғылыми біліммен қаруландырып қана қоймай, олардың мінез-құлқына, дүниетанымына, өмірге деген көзқарасына тікелей әсер етеді. «Біртұтас тәрбие» тұжырымдамасын жүзеге асыруда физика пәні:</w:t>
      </w:r>
    </w:p>
    <w:p w14:paraId="0D9BA373" w14:textId="12192C5E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ғылымға қызығушылықты,</w:t>
      </w:r>
    </w:p>
    <w:p w14:paraId="26DA3757" w14:textId="6A5812C5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шыншылдық пен әділдікті,</w:t>
      </w:r>
    </w:p>
    <w:p w14:paraId="1C89BFCD" w14:textId="7B87DA8B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жауапкершілік пен еңбекқорлықты,</w:t>
      </w:r>
    </w:p>
    <w:p w14:paraId="6B8FE1FA" w14:textId="3B02565C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ұлттық құндылықтарды,</w:t>
      </w:r>
    </w:p>
    <w:p w14:paraId="05AAB1DA" w14:textId="38A23206" w:rsidR="00ED7946" w:rsidRPr="00EF6792" w:rsidRDefault="00ED7946" w:rsidP="00EF6792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патриотизм мен экологиялық мәдениетті</w:t>
      </w:r>
      <w:r w:rsidR="00970D92" w:rsidRPr="00EF679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F6792">
        <w:rPr>
          <w:rFonts w:ascii="Times New Roman" w:hAnsi="Times New Roman" w:cs="Times New Roman"/>
          <w:sz w:val="20"/>
          <w:szCs w:val="20"/>
          <w:lang w:val="kk-KZ"/>
        </w:rPr>
        <w:t>қалыптастыруда маңызды орын алады.</w:t>
      </w:r>
    </w:p>
    <w:p w14:paraId="52585F11" w14:textId="20FF50A5" w:rsidR="00E17B03" w:rsidRPr="00EF6792" w:rsidRDefault="00ED7946" w:rsidP="00EF6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F6792">
        <w:rPr>
          <w:rFonts w:ascii="Times New Roman" w:hAnsi="Times New Roman" w:cs="Times New Roman"/>
          <w:sz w:val="20"/>
          <w:szCs w:val="20"/>
          <w:lang w:val="kk-KZ"/>
        </w:rPr>
        <w:t>Дұрыс ұйымдастырылған физика сабағы – әр оқушыны ғылыми ойлайтын, білімді, адал әрі саналы азамат ретінде тәрбиелеудің пәрменді құралы.</w:t>
      </w:r>
    </w:p>
    <w:sectPr w:rsidR="00E17B03" w:rsidRPr="00EF6792" w:rsidSect="00970D92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69D1"/>
    <w:multiLevelType w:val="hybridMultilevel"/>
    <w:tmpl w:val="E0CED1D0"/>
    <w:lvl w:ilvl="0" w:tplc="122221E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9072F"/>
    <w:multiLevelType w:val="hybridMultilevel"/>
    <w:tmpl w:val="A0B603E6"/>
    <w:lvl w:ilvl="0" w:tplc="7D3265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A7CC8"/>
    <w:multiLevelType w:val="hybridMultilevel"/>
    <w:tmpl w:val="9C8AF76C"/>
    <w:lvl w:ilvl="0" w:tplc="122221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33F1E"/>
    <w:multiLevelType w:val="hybridMultilevel"/>
    <w:tmpl w:val="51603240"/>
    <w:lvl w:ilvl="0" w:tplc="122221E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83F55"/>
    <w:multiLevelType w:val="hybridMultilevel"/>
    <w:tmpl w:val="9D4E4FF0"/>
    <w:lvl w:ilvl="0" w:tplc="122221E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43D7E"/>
    <w:multiLevelType w:val="hybridMultilevel"/>
    <w:tmpl w:val="AC32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30122"/>
    <w:multiLevelType w:val="hybridMultilevel"/>
    <w:tmpl w:val="418640CE"/>
    <w:lvl w:ilvl="0" w:tplc="122221E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F6FAE"/>
    <w:multiLevelType w:val="hybridMultilevel"/>
    <w:tmpl w:val="D130D1EA"/>
    <w:lvl w:ilvl="0" w:tplc="7D3265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C15C2"/>
    <w:multiLevelType w:val="hybridMultilevel"/>
    <w:tmpl w:val="E70EB408"/>
    <w:lvl w:ilvl="0" w:tplc="122221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F0"/>
    <w:rsid w:val="000C3255"/>
    <w:rsid w:val="00132C78"/>
    <w:rsid w:val="00243FA4"/>
    <w:rsid w:val="002D31C7"/>
    <w:rsid w:val="0044030A"/>
    <w:rsid w:val="004C13A8"/>
    <w:rsid w:val="004F3B10"/>
    <w:rsid w:val="00542C85"/>
    <w:rsid w:val="006044F0"/>
    <w:rsid w:val="006A605C"/>
    <w:rsid w:val="006B4536"/>
    <w:rsid w:val="00970D92"/>
    <w:rsid w:val="00A53C65"/>
    <w:rsid w:val="00B623FF"/>
    <w:rsid w:val="00C031D6"/>
    <w:rsid w:val="00D67282"/>
    <w:rsid w:val="00E17B03"/>
    <w:rsid w:val="00ED7946"/>
    <w:rsid w:val="00E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4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4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4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4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4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4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4F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4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4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4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4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4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4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Musali</dc:creator>
  <cp:keywords/>
  <dc:description/>
  <cp:lastModifiedBy>User</cp:lastModifiedBy>
  <cp:revision>6</cp:revision>
  <dcterms:created xsi:type="dcterms:W3CDTF">2025-12-09T01:23:00Z</dcterms:created>
  <dcterms:modified xsi:type="dcterms:W3CDTF">2025-12-12T19:44:00Z</dcterms:modified>
</cp:coreProperties>
</file>